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0A09" w14:textId="77777777" w:rsidR="00CF147A" w:rsidRPr="00CF147A" w:rsidRDefault="00CF147A">
      <w:pPr>
        <w:rPr>
          <w:rFonts w:ascii="Titillium" w:hAnsi="Titillium"/>
        </w:rPr>
        <w:sectPr w:rsidR="00CF147A" w:rsidRPr="00CF147A" w:rsidSect="00D217B8"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  <w:r w:rsidRPr="00CF147A">
        <w:rPr>
          <w:rFonts w:ascii="Titillium" w:hAnsi="Titillium"/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95AC5" wp14:editId="6FBC0929">
                <wp:simplePos x="0" y="0"/>
                <wp:positionH relativeFrom="page">
                  <wp:posOffset>2695575</wp:posOffset>
                </wp:positionH>
                <wp:positionV relativeFrom="page">
                  <wp:posOffset>361950</wp:posOffset>
                </wp:positionV>
                <wp:extent cx="4300855" cy="6286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0855" cy="628650"/>
                          <a:chOff x="0" y="0"/>
                          <a:chExt cx="3320485" cy="48704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220" y="0"/>
                            <a:ext cx="161226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8D43D6" w14:textId="77777777" w:rsidR="001D1A2C" w:rsidRPr="00086CC1" w:rsidRDefault="001D1A2C" w:rsidP="00CF147A">
                              <w:pPr>
                                <w:rPr>
                                  <w:rFonts w:ascii="Titillium" w:hAnsi="Titillium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tillium" w:hAnsi="Titillium"/>
                                  <w:b/>
                                  <w:color w:val="034EA2"/>
                                  <w:sz w:val="14"/>
                                  <w:szCs w:val="14"/>
                                </w:rPr>
                                <w:t>THIS TEMPLATE WILL NOT BE ACCEPTED AS A FORMAL SUBMISSION. ALL PROPOSALS MUST BE COMPLETED AND SUBMITTED IN PLAZA.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766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36847" w14:textId="77777777" w:rsidR="001D1A2C" w:rsidRPr="00086CC1" w:rsidRDefault="001D1A2C" w:rsidP="00CF147A">
                              <w:pPr>
                                <w:jc w:val="right"/>
                                <w:rPr>
                                  <w:rFonts w:ascii="Titillium" w:hAnsi="Titillium"/>
                                  <w:color w:val="33333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123B5F0" id="Group 5" o:spid="_x0000_s1026" style="position:absolute;margin-left:212.25pt;margin-top:28.5pt;width:338.65pt;height:49.5pt;z-index:251659264;mso-position-horizontal-relative:page;mso-position-vertical-relative:page;mso-width-relative:margin;mso-height-relative:margin" coordsize="33204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082;width:1612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" filled="f" stroked="f">
                  <v:textbox>
                    <w:txbxContent>
                      <w:p w:rsidR="001D1A2C" w:rsidRPr="00086CC1" w:rsidRDefault="001D1A2C" w:rsidP="00CF147A">
                        <w:pPr>
                          <w:rPr>
                            <w:rFonts w:ascii="Titillium" w:hAnsi="Titillium"/>
                            <w:color w:val="33333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tillium" w:hAnsi="Titillium"/>
                            <w:b/>
                            <w:color w:val="034EA2"/>
                            <w:sz w:val="14"/>
                            <w:szCs w:val="14"/>
                          </w:rPr>
                          <w:t>THIS TEMPLATE WILL NOT BE ACCEPTED AS A FORMAL SUBMISSION. ALL PROPOSALS MUST BE COMPLETED AND SUBMITTED IN PLAZA.</w:t>
                        </w:r>
                      </w:p>
                    </w:txbxContent>
                  </v:textbox>
                </v:shape>
                <v:shape id="Text Box 2" o:spid="_x0000_s1028" type="#_x0000_t202" style="position:absolute;width:16376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  <v:textbox>
                    <w:txbxContent>
                      <w:p w:rsidR="001D1A2C" w:rsidRPr="00086CC1" w:rsidRDefault="001D1A2C" w:rsidP="00CF147A">
                        <w:pPr>
                          <w:jc w:val="right"/>
                          <w:rPr>
                            <w:rFonts w:ascii="Titillium" w:hAnsi="Titillium"/>
                            <w:color w:val="333333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D9EEBD" w14:textId="77777777" w:rsidR="00CF147A" w:rsidRPr="00CF147A" w:rsidRDefault="00CF147A" w:rsidP="0059203B">
      <w:pPr>
        <w:spacing w:after="0" w:line="240" w:lineRule="auto"/>
        <w:rPr>
          <w:rFonts w:ascii="Titillium" w:hAnsi="Titillium"/>
        </w:rPr>
      </w:pPr>
    </w:p>
    <w:p w14:paraId="4DA8789D" w14:textId="77777777" w:rsidR="001D1A2C" w:rsidRPr="0092566E" w:rsidRDefault="001D1A2C" w:rsidP="001D1A2C">
      <w:pPr>
        <w:pStyle w:val="Ttulo1"/>
        <w:rPr>
          <w:rFonts w:ascii="Titillium" w:hAnsi="Titillium"/>
        </w:rPr>
      </w:pPr>
      <w:r w:rsidRPr="001D1A2C">
        <w:rPr>
          <w:rFonts w:ascii="Titillium" w:hAnsi="Titillium"/>
        </w:rPr>
        <w:t>Template to Support Submissions to Call 2 2019/ Call 1 2020</w:t>
      </w:r>
    </w:p>
    <w:p w14:paraId="53280277" w14:textId="77777777" w:rsidR="001D1A2C" w:rsidRPr="001D1A2C" w:rsidRDefault="0092566E" w:rsidP="001D1A2C">
      <w:pPr>
        <w:pStyle w:val="Ttulo1"/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>S</w:t>
      </w:r>
      <w:r w:rsidR="001D1A2C" w:rsidRPr="001D1A2C">
        <w:rPr>
          <w:rFonts w:ascii="Titillium" w:hAnsi="Titillium"/>
          <w:sz w:val="24"/>
        </w:rPr>
        <w:t>tart Here</w:t>
      </w:r>
    </w:p>
    <w:p w14:paraId="40F36A7E" w14:textId="2FE2F6EE" w:rsidR="001D1A2C" w:rsidRPr="003F126F" w:rsidRDefault="001D1A2C" w:rsidP="001D1A2C">
      <w:pPr>
        <w:rPr>
          <w:b/>
        </w:rPr>
      </w:pPr>
      <w:r>
        <w:rPr>
          <w:b/>
        </w:rPr>
        <w:t>Proposed Project Title:</w:t>
      </w:r>
      <w:bookmarkStart w:id="0" w:name="_GoBack"/>
      <w:bookmarkEnd w:id="0"/>
    </w:p>
    <w:p w14:paraId="554946C1" w14:textId="77777777" w:rsidR="001D1A2C" w:rsidRPr="003F126F" w:rsidRDefault="001D1A2C" w:rsidP="001D1A2C">
      <w:pPr>
        <w:rPr>
          <w:b/>
        </w:rPr>
      </w:pPr>
      <w:r w:rsidRPr="003F126F">
        <w:rPr>
          <w:b/>
        </w:rPr>
        <w:t>Proposed Project Acronym</w:t>
      </w:r>
      <w:r>
        <w:rPr>
          <w:b/>
        </w:rPr>
        <w:t>:</w:t>
      </w:r>
      <w:r w:rsidRPr="003F126F">
        <w:rPr>
          <w:b/>
        </w:rPr>
        <w:tab/>
      </w:r>
    </w:p>
    <w:p w14:paraId="772C31ED" w14:textId="77777777" w:rsidR="001D1A2C" w:rsidRDefault="001D1A2C" w:rsidP="001D1A2C">
      <w:r w:rsidRPr="003F126F">
        <w:rPr>
          <w:b/>
        </w:rPr>
        <w:t>Start / Expected End Date</w:t>
      </w:r>
      <w:r>
        <w:t>:</w:t>
      </w:r>
    </w:p>
    <w:p w14:paraId="75844CCD" w14:textId="77777777" w:rsidR="001D1A2C" w:rsidRPr="001D1A2C" w:rsidRDefault="001D1A2C" w:rsidP="001D1A2C">
      <w:pPr>
        <w:pStyle w:val="Ttulo1"/>
        <w:rPr>
          <w:rFonts w:ascii="Titillium" w:hAnsi="Titillium"/>
          <w:sz w:val="24"/>
        </w:rPr>
      </w:pPr>
      <w:r w:rsidRPr="001D1A2C">
        <w:rPr>
          <w:rFonts w:ascii="Titillium" w:hAnsi="Titillium"/>
          <w:sz w:val="24"/>
        </w:rPr>
        <w:t>Contacts</w:t>
      </w:r>
    </w:p>
    <w:p w14:paraId="6F83507A" w14:textId="77777777" w:rsidR="001D1A2C" w:rsidRPr="003F126F" w:rsidRDefault="001D1A2C" w:rsidP="001D1A2C">
      <w:pPr>
        <w:rPr>
          <w:b/>
        </w:rPr>
      </w:pPr>
      <w:r w:rsidRPr="003F126F">
        <w:rPr>
          <w:b/>
        </w:rPr>
        <w:t>Lead Partner</w:t>
      </w:r>
      <w:r>
        <w:rPr>
          <w:b/>
        </w:rPr>
        <w:t>:</w:t>
      </w:r>
    </w:p>
    <w:p w14:paraId="1BB349D7" w14:textId="77777777" w:rsidR="001D1A2C" w:rsidRPr="003F126F" w:rsidRDefault="001D1A2C" w:rsidP="001D1A2C">
      <w:pPr>
        <w:rPr>
          <w:b/>
        </w:rPr>
      </w:pPr>
      <w:r w:rsidRPr="003F126F">
        <w:rPr>
          <w:b/>
        </w:rPr>
        <w:t>Project Leader (Person name)</w:t>
      </w:r>
      <w:r>
        <w:rPr>
          <w:b/>
        </w:rPr>
        <w:t>:</w:t>
      </w:r>
    </w:p>
    <w:p w14:paraId="482477C6" w14:textId="77777777" w:rsidR="001D1A2C" w:rsidRPr="003F126F" w:rsidRDefault="001D1A2C" w:rsidP="001D1A2C">
      <w:pPr>
        <w:rPr>
          <w:b/>
        </w:rPr>
      </w:pPr>
      <w:r w:rsidRPr="003F126F">
        <w:rPr>
          <w:b/>
        </w:rPr>
        <w:t>Email Project Leader</w:t>
      </w:r>
      <w:r>
        <w:rPr>
          <w:b/>
        </w:rPr>
        <w:t>:</w:t>
      </w:r>
    </w:p>
    <w:p w14:paraId="3A13C963" w14:textId="77777777" w:rsidR="001D1A2C" w:rsidRPr="003F126F" w:rsidRDefault="001D1A2C" w:rsidP="001D1A2C">
      <w:pPr>
        <w:rPr>
          <w:b/>
        </w:rPr>
      </w:pPr>
      <w:r w:rsidRPr="003F126F">
        <w:rPr>
          <w:b/>
        </w:rPr>
        <w:t>Specify ALL involved Climate-KIC Partners (including the Lead Partner)</w:t>
      </w:r>
      <w:r>
        <w:rPr>
          <w:b/>
        </w:rPr>
        <w:t>:</w:t>
      </w:r>
    </w:p>
    <w:p w14:paraId="2421A85E" w14:textId="77777777" w:rsidR="001D1A2C" w:rsidRPr="0092566E" w:rsidRDefault="001D1A2C" w:rsidP="001D1A2C">
      <w:pPr>
        <w:rPr>
          <w:b/>
        </w:rPr>
      </w:pPr>
      <w:r w:rsidRPr="003F126F">
        <w:rPr>
          <w:b/>
        </w:rPr>
        <w:t>Specify Other Third Parties</w:t>
      </w:r>
      <w:r>
        <w:rPr>
          <w:b/>
        </w:rPr>
        <w:t>:</w:t>
      </w:r>
    </w:p>
    <w:p w14:paraId="3A44E9FA" w14:textId="77777777" w:rsidR="001D1A2C" w:rsidRPr="001D1A2C" w:rsidRDefault="001D1A2C" w:rsidP="001D1A2C">
      <w:pPr>
        <w:pStyle w:val="Ttulo1"/>
        <w:rPr>
          <w:rFonts w:ascii="Titillium" w:hAnsi="Titillium"/>
          <w:sz w:val="24"/>
        </w:rPr>
      </w:pPr>
      <w:r w:rsidRPr="001D1A2C">
        <w:rPr>
          <w:rFonts w:ascii="Titillium" w:hAnsi="Titillium"/>
          <w:sz w:val="24"/>
        </w:rPr>
        <w:t xml:space="preserve">Project Overview </w:t>
      </w:r>
    </w:p>
    <w:p w14:paraId="00D0EEC5" w14:textId="77777777" w:rsidR="001D1A2C" w:rsidRDefault="001D1A2C" w:rsidP="001D1A2C">
      <w:pPr>
        <w:rPr>
          <w:i/>
        </w:rPr>
      </w:pPr>
      <w:r w:rsidRPr="003F126F">
        <w:rPr>
          <w:b/>
        </w:rPr>
        <w:t>Project Summary</w:t>
      </w:r>
      <w:r w:rsidR="00F9565D">
        <w:rPr>
          <w:b/>
        </w:rPr>
        <w:t>:</w:t>
      </w:r>
      <w:r>
        <w:rPr>
          <w:i/>
        </w:rPr>
        <w:t xml:space="preserve"> </w:t>
      </w:r>
    </w:p>
    <w:p w14:paraId="6A64B1F6" w14:textId="77777777" w:rsidR="001D1A2C" w:rsidRDefault="001D1A2C" w:rsidP="001D1A2C">
      <w:pPr>
        <w:rPr>
          <w:i/>
        </w:rPr>
      </w:pPr>
      <w:r w:rsidRPr="003F126F">
        <w:rPr>
          <w:b/>
        </w:rPr>
        <w:t>Public Description</w:t>
      </w:r>
      <w:r>
        <w:rPr>
          <w:rFonts w:ascii="Calibri" w:hAnsi="Calibri" w:cs="Calibri"/>
          <w:color w:val="404040"/>
          <w:sz w:val="36"/>
          <w:szCs w:val="36"/>
          <w:shd w:val="clear" w:color="auto" w:fill="FFFFFF"/>
        </w:rPr>
        <w:t xml:space="preserve"> - </w:t>
      </w:r>
      <w:r w:rsidRPr="00036351">
        <w:rPr>
          <w:i/>
        </w:rPr>
        <w:t>Please provide a brief description of your project. If your application is successful, we will publish this description. (max 2000 characters)</w:t>
      </w:r>
    </w:p>
    <w:p w14:paraId="340C25A0" w14:textId="77777777" w:rsidR="001D1A2C" w:rsidRDefault="001D1A2C" w:rsidP="001D1A2C">
      <w:pPr>
        <w:rPr>
          <w:i/>
        </w:rPr>
      </w:pPr>
      <w:r w:rsidRPr="003F126F">
        <w:rPr>
          <w:b/>
        </w:rPr>
        <w:t>Workplan - 2019 -</w:t>
      </w:r>
      <w:r w:rsidRPr="00036351">
        <w:rPr>
          <w:i/>
        </w:rPr>
        <w:t xml:space="preserve"> Please clearly detail your workplan and approach. You must give the background and the objectives and indicate where the focus of the innovation will be. Where your project is multi-annual, make sure you clearly delineate between work happening in each year.</w:t>
      </w:r>
      <w:r>
        <w:rPr>
          <w:i/>
        </w:rPr>
        <w:t xml:space="preserve"> (max 30,000 characters)</w:t>
      </w:r>
    </w:p>
    <w:p w14:paraId="510C48B6" w14:textId="77777777" w:rsidR="001D1A2C" w:rsidRDefault="001D1A2C" w:rsidP="001D1A2C">
      <w:pPr>
        <w:rPr>
          <w:i/>
        </w:rPr>
      </w:pPr>
      <w:r w:rsidRPr="003F126F">
        <w:rPr>
          <w:b/>
        </w:rPr>
        <w:t>Role of partners and team members</w:t>
      </w:r>
      <w:r w:rsidRPr="00036351">
        <w:rPr>
          <w:i/>
        </w:rPr>
        <w:t xml:space="preserve"> - Who is in the project team and what are their roles?</w:t>
      </w:r>
    </w:p>
    <w:p w14:paraId="5F4E42EF" w14:textId="77777777" w:rsidR="001D1A2C" w:rsidRDefault="001D1A2C" w:rsidP="001D1A2C">
      <w:pPr>
        <w:rPr>
          <w:i/>
        </w:rPr>
      </w:pPr>
      <w:r w:rsidRPr="003F126F">
        <w:rPr>
          <w:b/>
        </w:rPr>
        <w:t>Key Outputs</w:t>
      </w:r>
      <w:r w:rsidRPr="00036351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</w:tblGrid>
      <w:tr w:rsidR="001D1A2C" w14:paraId="406EFC17" w14:textId="77777777" w:rsidTr="001D1A2C">
        <w:trPr>
          <w:trHeight w:val="547"/>
        </w:trPr>
        <w:tc>
          <w:tcPr>
            <w:tcW w:w="2192" w:type="dxa"/>
          </w:tcPr>
          <w:p w14:paraId="586ABC57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Output name</w:t>
            </w:r>
          </w:p>
        </w:tc>
        <w:tc>
          <w:tcPr>
            <w:tcW w:w="2192" w:type="dxa"/>
          </w:tcPr>
          <w:p w14:paraId="11C83691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Output description</w:t>
            </w:r>
          </w:p>
        </w:tc>
        <w:tc>
          <w:tcPr>
            <w:tcW w:w="2192" w:type="dxa"/>
          </w:tcPr>
          <w:p w14:paraId="48E20DCD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Partner accountable</w:t>
            </w:r>
          </w:p>
        </w:tc>
        <w:tc>
          <w:tcPr>
            <w:tcW w:w="2192" w:type="dxa"/>
          </w:tcPr>
          <w:p w14:paraId="233842FF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Expected date</w:t>
            </w:r>
          </w:p>
        </w:tc>
      </w:tr>
      <w:tr w:rsidR="001D1A2C" w14:paraId="4A5A7BCE" w14:textId="77777777" w:rsidTr="001D1A2C">
        <w:trPr>
          <w:trHeight w:val="267"/>
        </w:trPr>
        <w:tc>
          <w:tcPr>
            <w:tcW w:w="2192" w:type="dxa"/>
          </w:tcPr>
          <w:p w14:paraId="7CC9D4D2" w14:textId="13D8B47C" w:rsidR="001D1A2C" w:rsidRDefault="001D1A2C" w:rsidP="001D1A2C">
            <w:pPr>
              <w:rPr>
                <w:i/>
              </w:rPr>
            </w:pPr>
          </w:p>
        </w:tc>
        <w:tc>
          <w:tcPr>
            <w:tcW w:w="2192" w:type="dxa"/>
          </w:tcPr>
          <w:p w14:paraId="65F66DA7" w14:textId="77777777" w:rsidR="001D1A2C" w:rsidRDefault="001D1A2C" w:rsidP="001D1A2C">
            <w:pPr>
              <w:rPr>
                <w:i/>
              </w:rPr>
            </w:pPr>
          </w:p>
        </w:tc>
        <w:tc>
          <w:tcPr>
            <w:tcW w:w="2192" w:type="dxa"/>
          </w:tcPr>
          <w:p w14:paraId="39D99921" w14:textId="77777777" w:rsidR="001D1A2C" w:rsidRDefault="001D1A2C" w:rsidP="001D1A2C">
            <w:pPr>
              <w:rPr>
                <w:i/>
              </w:rPr>
            </w:pPr>
          </w:p>
        </w:tc>
        <w:tc>
          <w:tcPr>
            <w:tcW w:w="2192" w:type="dxa"/>
          </w:tcPr>
          <w:p w14:paraId="6BD44B52" w14:textId="77777777" w:rsidR="001D1A2C" w:rsidRDefault="001D1A2C" w:rsidP="001D1A2C">
            <w:pPr>
              <w:rPr>
                <w:i/>
              </w:rPr>
            </w:pPr>
          </w:p>
        </w:tc>
      </w:tr>
    </w:tbl>
    <w:p w14:paraId="0C4C60C9" w14:textId="77777777" w:rsidR="001D1A2C" w:rsidRDefault="001D1A2C" w:rsidP="001D1A2C">
      <w:pPr>
        <w:rPr>
          <w:i/>
        </w:rPr>
      </w:pPr>
    </w:p>
    <w:p w14:paraId="6929B56A" w14:textId="77777777" w:rsidR="001D1A2C" w:rsidRDefault="001D1A2C" w:rsidP="001D1A2C">
      <w:pPr>
        <w:rPr>
          <w:i/>
        </w:rPr>
      </w:pPr>
      <w:r w:rsidRPr="00036351">
        <w:rPr>
          <w:b/>
        </w:rPr>
        <w:t>Key Deliverables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5"/>
        <w:gridCol w:w="1864"/>
        <w:gridCol w:w="1864"/>
        <w:gridCol w:w="1894"/>
        <w:gridCol w:w="1529"/>
      </w:tblGrid>
      <w:tr w:rsidR="001D1A2C" w14:paraId="36E057AE" w14:textId="77777777" w:rsidTr="001D1A2C">
        <w:trPr>
          <w:trHeight w:val="547"/>
        </w:trPr>
        <w:tc>
          <w:tcPr>
            <w:tcW w:w="1865" w:type="dxa"/>
          </w:tcPr>
          <w:p w14:paraId="00219EC5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Associated Output</w:t>
            </w:r>
          </w:p>
        </w:tc>
        <w:tc>
          <w:tcPr>
            <w:tcW w:w="1864" w:type="dxa"/>
          </w:tcPr>
          <w:p w14:paraId="24D49754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Deliverable name</w:t>
            </w:r>
          </w:p>
        </w:tc>
        <w:tc>
          <w:tcPr>
            <w:tcW w:w="1864" w:type="dxa"/>
          </w:tcPr>
          <w:p w14:paraId="0ABE27FE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Deliverable description</w:t>
            </w:r>
          </w:p>
        </w:tc>
        <w:tc>
          <w:tcPr>
            <w:tcW w:w="1894" w:type="dxa"/>
          </w:tcPr>
          <w:p w14:paraId="3C10FF29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Partner accountable</w:t>
            </w:r>
          </w:p>
        </w:tc>
        <w:tc>
          <w:tcPr>
            <w:tcW w:w="1529" w:type="dxa"/>
          </w:tcPr>
          <w:p w14:paraId="73199119" w14:textId="77777777" w:rsidR="001D1A2C" w:rsidRDefault="001D1A2C" w:rsidP="001D1A2C">
            <w:pPr>
              <w:rPr>
                <w:i/>
              </w:rPr>
            </w:pPr>
            <w:r>
              <w:rPr>
                <w:i/>
              </w:rPr>
              <w:t>Expected date</w:t>
            </w:r>
          </w:p>
        </w:tc>
      </w:tr>
      <w:tr w:rsidR="001D1A2C" w14:paraId="165B80E7" w14:textId="77777777" w:rsidTr="001D1A2C">
        <w:trPr>
          <w:trHeight w:val="267"/>
        </w:trPr>
        <w:tc>
          <w:tcPr>
            <w:tcW w:w="1865" w:type="dxa"/>
          </w:tcPr>
          <w:p w14:paraId="579081C1" w14:textId="77777777" w:rsidR="001D1A2C" w:rsidRDefault="001D1A2C" w:rsidP="001D1A2C">
            <w:pPr>
              <w:rPr>
                <w:i/>
              </w:rPr>
            </w:pPr>
          </w:p>
        </w:tc>
        <w:tc>
          <w:tcPr>
            <w:tcW w:w="1864" w:type="dxa"/>
          </w:tcPr>
          <w:p w14:paraId="5DCEB742" w14:textId="77777777" w:rsidR="001D1A2C" w:rsidRDefault="001D1A2C" w:rsidP="001D1A2C">
            <w:pPr>
              <w:rPr>
                <w:i/>
              </w:rPr>
            </w:pPr>
          </w:p>
        </w:tc>
        <w:tc>
          <w:tcPr>
            <w:tcW w:w="1864" w:type="dxa"/>
          </w:tcPr>
          <w:p w14:paraId="5E593943" w14:textId="77777777" w:rsidR="001D1A2C" w:rsidRDefault="001D1A2C" w:rsidP="001D1A2C">
            <w:pPr>
              <w:rPr>
                <w:i/>
              </w:rPr>
            </w:pPr>
          </w:p>
        </w:tc>
        <w:tc>
          <w:tcPr>
            <w:tcW w:w="1894" w:type="dxa"/>
          </w:tcPr>
          <w:p w14:paraId="1FF6BAD3" w14:textId="77777777" w:rsidR="001D1A2C" w:rsidRDefault="001D1A2C" w:rsidP="001D1A2C">
            <w:pPr>
              <w:rPr>
                <w:i/>
              </w:rPr>
            </w:pPr>
          </w:p>
        </w:tc>
        <w:tc>
          <w:tcPr>
            <w:tcW w:w="1529" w:type="dxa"/>
          </w:tcPr>
          <w:p w14:paraId="5769F150" w14:textId="77777777" w:rsidR="001D1A2C" w:rsidRDefault="001D1A2C" w:rsidP="001D1A2C">
            <w:pPr>
              <w:rPr>
                <w:i/>
              </w:rPr>
            </w:pPr>
          </w:p>
        </w:tc>
      </w:tr>
    </w:tbl>
    <w:p w14:paraId="4F6CD48A" w14:textId="77777777" w:rsidR="001D1A2C" w:rsidRDefault="001D1A2C" w:rsidP="001D1A2C">
      <w:pPr>
        <w:rPr>
          <w:b/>
        </w:rPr>
      </w:pPr>
    </w:p>
    <w:p w14:paraId="6EEF1454" w14:textId="77777777" w:rsidR="00023618" w:rsidRDefault="00023618" w:rsidP="001D1A2C">
      <w:pPr>
        <w:rPr>
          <w:b/>
        </w:rPr>
        <w:sectPr w:rsidR="00023618" w:rsidSect="00CF147A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14:paraId="1D229BEF" w14:textId="5B15D090" w:rsidR="00F9565D" w:rsidRDefault="00F9565D" w:rsidP="001D1A2C">
      <w:pPr>
        <w:rPr>
          <w:b/>
        </w:rPr>
      </w:pPr>
    </w:p>
    <w:p w14:paraId="53C4E595" w14:textId="77777777" w:rsidR="00F9565D" w:rsidRDefault="00F9565D" w:rsidP="001D1A2C">
      <w:pPr>
        <w:rPr>
          <w:b/>
        </w:rPr>
      </w:pPr>
    </w:p>
    <w:p w14:paraId="43A86317" w14:textId="77777777" w:rsidR="001D1A2C" w:rsidRDefault="001D1A2C" w:rsidP="001D1A2C">
      <w:pPr>
        <w:rPr>
          <w:b/>
        </w:rPr>
      </w:pPr>
      <w:r w:rsidRPr="00036351">
        <w:rPr>
          <w:b/>
        </w:rPr>
        <w:t>Impact Goals addressed - (select one or more)</w:t>
      </w:r>
    </w:p>
    <w:tbl>
      <w:tblPr>
        <w:tblW w:w="10206" w:type="dxa"/>
        <w:tblCellSpacing w:w="15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5103"/>
      </w:tblGrid>
      <w:tr w:rsidR="006B44CB" w:rsidRPr="00036351" w14:paraId="228DE477" w14:textId="77777777" w:rsidTr="00900E20">
        <w:trPr>
          <w:tblCellSpacing w:w="15" w:type="dxa"/>
        </w:trPr>
        <w:tc>
          <w:tcPr>
            <w:tcW w:w="2223" w:type="dxa"/>
            <w:shd w:val="clear" w:color="auto" w:fill="FFFFFF"/>
            <w:vAlign w:val="center"/>
            <w:hideMark/>
          </w:tcPr>
          <w:p w14:paraId="2DEE3AA7" w14:textId="190CCE99" w:rsidR="006B44CB" w:rsidRPr="003A0C19" w:rsidRDefault="00900E20" w:rsidP="0042569B"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1"/>
            <w:r w:rsid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1. Promote Retrofit and Decentralised Energy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14:paraId="274CF595" w14:textId="68D66E9A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2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6. Nurture Forests in Integrated Landscapes</w:t>
            </w:r>
          </w:p>
        </w:tc>
        <w:tc>
          <w:tcPr>
            <w:tcW w:w="5058" w:type="dxa"/>
            <w:shd w:val="clear" w:color="auto" w:fill="FFFFFF"/>
            <w:vAlign w:val="center"/>
            <w:hideMark/>
          </w:tcPr>
          <w:p w14:paraId="4E761198" w14:textId="20FBB4D7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3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11. Democratise Climate Risk Information</w:t>
            </w:r>
          </w:p>
        </w:tc>
      </w:tr>
      <w:tr w:rsidR="006B44CB" w:rsidRPr="00036351" w14:paraId="533D1D59" w14:textId="77777777" w:rsidTr="00900E20">
        <w:trPr>
          <w:tblCellSpacing w:w="15" w:type="dxa"/>
        </w:trPr>
        <w:tc>
          <w:tcPr>
            <w:tcW w:w="2223" w:type="dxa"/>
            <w:shd w:val="clear" w:color="auto" w:fill="FFFFFF"/>
            <w:vAlign w:val="center"/>
            <w:hideMark/>
          </w:tcPr>
          <w:p w14:paraId="38826074" w14:textId="3AD62D61" w:rsidR="006B44CB" w:rsidRPr="003A0C19" w:rsidRDefault="00900E20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4"/>
            <w:r w:rsid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2. Create Green, Resilient Cities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14:paraId="7CBB16F5" w14:textId="1047788A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5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7. Recast Materials Production</w:t>
            </w:r>
          </w:p>
        </w:tc>
        <w:tc>
          <w:tcPr>
            <w:tcW w:w="5058" w:type="dxa"/>
            <w:shd w:val="clear" w:color="auto" w:fill="FFFFFF"/>
            <w:vAlign w:val="center"/>
            <w:hideMark/>
          </w:tcPr>
          <w:p w14:paraId="306CA686" w14:textId="44E20415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2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6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1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2. Foster Bankable Green Assets in Cities</w:t>
            </w:r>
          </w:p>
        </w:tc>
      </w:tr>
      <w:tr w:rsidR="006B44CB" w:rsidRPr="00036351" w14:paraId="3E6E40C7" w14:textId="77777777" w:rsidTr="00900E20">
        <w:trPr>
          <w:trHeight w:val="571"/>
          <w:tblCellSpacing w:w="15" w:type="dxa"/>
        </w:trPr>
        <w:tc>
          <w:tcPr>
            <w:tcW w:w="2223" w:type="dxa"/>
            <w:shd w:val="clear" w:color="auto" w:fill="FFFFFF"/>
            <w:vAlign w:val="center"/>
            <w:hideMark/>
          </w:tcPr>
          <w:p w14:paraId="6A9BC1C9" w14:textId="33ED94C4" w:rsidR="006B44CB" w:rsidRPr="003A0C19" w:rsidRDefault="00900E20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asilla3"/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7"/>
            <w:r w:rsid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3. Accelerate Clean Urban Mobility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14:paraId="74662FC8" w14:textId="03EBE6A4" w:rsidR="006B44CB" w:rsidRPr="00036351" w:rsidRDefault="003A0C19" w:rsidP="003A0C19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8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8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. Reduce Industry Emissions</w:t>
            </w:r>
          </w:p>
        </w:tc>
        <w:tc>
          <w:tcPr>
            <w:tcW w:w="5058" w:type="dxa"/>
            <w:shd w:val="clear" w:color="auto" w:fill="FFFFFF"/>
            <w:vAlign w:val="center"/>
            <w:hideMark/>
          </w:tcPr>
          <w:p w14:paraId="0F43FDDA" w14:textId="076874CF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3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9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13. Smart Sustainable Districts</w:t>
            </w:r>
          </w:p>
        </w:tc>
      </w:tr>
      <w:tr w:rsidR="006B44CB" w:rsidRPr="00036351" w14:paraId="00E5A02D" w14:textId="77777777" w:rsidTr="00900E20">
        <w:trPr>
          <w:tblCellSpacing w:w="15" w:type="dxa"/>
        </w:trPr>
        <w:tc>
          <w:tcPr>
            <w:tcW w:w="2223" w:type="dxa"/>
            <w:shd w:val="clear" w:color="auto" w:fill="FFFFFF"/>
            <w:vAlign w:val="center"/>
            <w:hideMark/>
          </w:tcPr>
          <w:p w14:paraId="26B7EF0E" w14:textId="7CE5FD82" w:rsidR="006B44CB" w:rsidRPr="003A0C19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10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4. Make Agriculture Climate-Smart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14:paraId="795AC0FA" w14:textId="22AA17C0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9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11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9. Reboot Regional Economies</w:t>
            </w:r>
          </w:p>
        </w:tc>
        <w:tc>
          <w:tcPr>
            <w:tcW w:w="5058" w:type="dxa"/>
            <w:shd w:val="clear" w:color="auto" w:fill="FFFFFF"/>
            <w:vAlign w:val="center"/>
            <w:hideMark/>
          </w:tcPr>
          <w:p w14:paraId="29AA2F4F" w14:textId="759AF11E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4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12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14. Not sure</w:t>
            </w:r>
          </w:p>
        </w:tc>
      </w:tr>
      <w:tr w:rsidR="006B44CB" w:rsidRPr="00036351" w14:paraId="3D017060" w14:textId="77777777" w:rsidTr="00900E20">
        <w:trPr>
          <w:trHeight w:val="62"/>
          <w:tblCellSpacing w:w="15" w:type="dxa"/>
        </w:trPr>
        <w:tc>
          <w:tcPr>
            <w:tcW w:w="2223" w:type="dxa"/>
            <w:shd w:val="clear" w:color="auto" w:fill="FFFFFF"/>
            <w:vAlign w:val="center"/>
            <w:hideMark/>
          </w:tcPr>
          <w:p w14:paraId="043E93DA" w14:textId="50E6D623" w:rsidR="006B44CB" w:rsidRPr="003A0C19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13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3A0C19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5. Transform Food Systems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14:paraId="6FBAB9D5" w14:textId="24DC3B8C" w:rsidR="006B44CB" w:rsidRPr="00036351" w:rsidRDefault="003A0C19" w:rsidP="0042569B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0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instrText xml:space="preserve"> FORMCHECKBOX </w:instrText>
            </w:r>
            <w:r w:rsidR="0002361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</w:r>
            <w:r w:rsidR="002F3F08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fldChar w:fldCharType="end"/>
            </w:r>
            <w:bookmarkEnd w:id="14"/>
            <w:r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 xml:space="preserve"> </w:t>
            </w:r>
            <w:r w:rsidR="006B44CB" w:rsidRPr="00036351">
              <w:rPr>
                <w:rFonts w:ascii="Calibri" w:eastAsia="Times New Roman" w:hAnsi="Calibri" w:cs="Calibri"/>
                <w:color w:val="404040"/>
                <w:sz w:val="20"/>
                <w:szCs w:val="27"/>
                <w:lang w:eastAsia="en-GB"/>
              </w:rPr>
              <w:t>10. Mainstream Climate in Financial Markets</w:t>
            </w:r>
          </w:p>
        </w:tc>
        <w:tc>
          <w:tcPr>
            <w:tcW w:w="5058" w:type="dxa"/>
            <w:shd w:val="clear" w:color="auto" w:fill="FFFFFF"/>
            <w:vAlign w:val="center"/>
            <w:hideMark/>
          </w:tcPr>
          <w:p w14:paraId="69780916" w14:textId="77777777" w:rsidR="006B44CB" w:rsidRPr="00036351" w:rsidRDefault="006B44CB" w:rsidP="004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B40F57A" w14:textId="77777777" w:rsidR="00CF147A" w:rsidRDefault="00CF147A" w:rsidP="006B44CB">
      <w:pPr>
        <w:rPr>
          <w:rFonts w:ascii="Titillium" w:hAnsi="Titillium"/>
        </w:rPr>
      </w:pPr>
    </w:p>
    <w:p w14:paraId="06164B06" w14:textId="77777777" w:rsidR="00900E20" w:rsidRDefault="00900E20" w:rsidP="006B44CB">
      <w:pPr>
        <w:rPr>
          <w:rFonts w:ascii="Titillium" w:hAnsi="Titillium"/>
        </w:rPr>
      </w:pPr>
    </w:p>
    <w:p w14:paraId="2048E8D8" w14:textId="77777777" w:rsidR="00900E20" w:rsidRDefault="00900E20" w:rsidP="006B44CB">
      <w:pPr>
        <w:rPr>
          <w:rFonts w:ascii="Titillium" w:hAnsi="Titillium"/>
        </w:rPr>
      </w:pPr>
    </w:p>
    <w:sectPr w:rsidR="00900E20" w:rsidSect="00023618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2CD6" w14:textId="77777777" w:rsidR="002F3F08" w:rsidRDefault="002F3F08" w:rsidP="00D217B8">
      <w:pPr>
        <w:spacing w:after="0" w:line="240" w:lineRule="auto"/>
      </w:pPr>
      <w:r>
        <w:separator/>
      </w:r>
    </w:p>
  </w:endnote>
  <w:endnote w:type="continuationSeparator" w:id="0">
    <w:p w14:paraId="4914BBE8" w14:textId="77777777" w:rsidR="002F3F08" w:rsidRDefault="002F3F08" w:rsidP="00D2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D02B" w14:textId="77777777" w:rsidR="001D1A2C" w:rsidRDefault="001D1A2C">
    <w:pPr>
      <w:pStyle w:val="Piedepgina"/>
    </w:pPr>
    <w:r>
      <w:rPr>
        <w:rFonts w:eastAsia="Calibri" w:cs="Times New Roman"/>
        <w:noProof/>
        <w:color w:val="333333"/>
        <w:lang w:val="es-ES_tradnl" w:eastAsia="es-ES_tradnl"/>
      </w:rPr>
      <w:drawing>
        <wp:inline distT="0" distB="0" distL="0" distR="0" wp14:anchorId="0E9F2A67" wp14:editId="0B2A7981">
          <wp:extent cx="1456266" cy="23646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left + 2 lines black master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653" cy="23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51F6">
      <w:rPr>
        <w:rFonts w:eastAsia="Calibri" w:cs="Times New Roman"/>
        <w:noProof/>
        <w:color w:val="333333"/>
        <w:sz w:val="16"/>
        <w:szCs w:val="16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7783F34C" wp14:editId="1C19959C">
          <wp:simplePos x="0" y="0"/>
          <wp:positionH relativeFrom="page">
            <wp:posOffset>4302760</wp:posOffset>
          </wp:positionH>
          <wp:positionV relativeFrom="paragraph">
            <wp:posOffset>-2181225</wp:posOffset>
          </wp:positionV>
          <wp:extent cx="3708400" cy="3708400"/>
          <wp:effectExtent l="0" t="0" r="635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circles 20% black 10cm for Wor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00" cy="37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70E4" w14:textId="77777777" w:rsidR="002F3F08" w:rsidRDefault="002F3F08" w:rsidP="00D217B8">
      <w:pPr>
        <w:spacing w:after="0" w:line="240" w:lineRule="auto"/>
      </w:pPr>
      <w:r>
        <w:separator/>
      </w:r>
    </w:p>
  </w:footnote>
  <w:footnote w:type="continuationSeparator" w:id="0">
    <w:p w14:paraId="066D0BC4" w14:textId="77777777" w:rsidR="002F3F08" w:rsidRDefault="002F3F08" w:rsidP="00D2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BB99" w14:textId="77777777" w:rsidR="001D1A2C" w:rsidRDefault="001D1A2C">
    <w:pPr>
      <w:pStyle w:val="Encabezado"/>
    </w:pPr>
    <w:r>
      <w:rPr>
        <w:rFonts w:eastAsia="Calibri" w:cs="Times New Roman"/>
        <w:noProof/>
        <w:color w:val="333333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1CF98EF" wp14:editId="542AF253">
          <wp:simplePos x="0" y="0"/>
          <wp:positionH relativeFrom="margin">
            <wp:posOffset>-895350</wp:posOffset>
          </wp:positionH>
          <wp:positionV relativeFrom="paragraph">
            <wp:posOffset>-438785</wp:posOffset>
          </wp:positionV>
          <wp:extent cx="4254500" cy="17653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ate KIC horizontal logo for Word fil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176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BA4"/>
    <w:multiLevelType w:val="hybridMultilevel"/>
    <w:tmpl w:val="E4AC2A7E"/>
    <w:lvl w:ilvl="0" w:tplc="FCC6FDD8">
      <w:numFmt w:val="bullet"/>
      <w:lvlText w:val="-"/>
      <w:lvlJc w:val="left"/>
      <w:pPr>
        <w:ind w:left="720" w:hanging="360"/>
      </w:pPr>
      <w:rPr>
        <w:rFonts w:ascii="Titillium" w:eastAsiaTheme="minorEastAsia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002"/>
    <w:multiLevelType w:val="hybridMultilevel"/>
    <w:tmpl w:val="B4E431B8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B8"/>
    <w:rsid w:val="00023618"/>
    <w:rsid w:val="00086CC1"/>
    <w:rsid w:val="000A0F83"/>
    <w:rsid w:val="001D1A2C"/>
    <w:rsid w:val="00224E70"/>
    <w:rsid w:val="00225448"/>
    <w:rsid w:val="002956AC"/>
    <w:rsid w:val="002C1C3A"/>
    <w:rsid w:val="002F3F08"/>
    <w:rsid w:val="003A0C19"/>
    <w:rsid w:val="004753CA"/>
    <w:rsid w:val="005566B0"/>
    <w:rsid w:val="0059203B"/>
    <w:rsid w:val="006B44CB"/>
    <w:rsid w:val="00900E20"/>
    <w:rsid w:val="00912912"/>
    <w:rsid w:val="0092566E"/>
    <w:rsid w:val="00BC7648"/>
    <w:rsid w:val="00CF147A"/>
    <w:rsid w:val="00D217B8"/>
    <w:rsid w:val="00E218CD"/>
    <w:rsid w:val="00EE1D0B"/>
    <w:rsid w:val="00EE4968"/>
    <w:rsid w:val="00F9565D"/>
    <w:rsid w:val="5C48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876F"/>
  <w15:chartTrackingRefBased/>
  <w15:docId w15:val="{22FC0636-6963-4C22-B66F-C0A9AB21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7B8"/>
  </w:style>
  <w:style w:type="paragraph" w:styleId="Piedepgina">
    <w:name w:val="footer"/>
    <w:basedOn w:val="Normal"/>
    <w:link w:val="PiedepginaCar"/>
    <w:uiPriority w:val="99"/>
    <w:unhideWhenUsed/>
    <w:rsid w:val="00D21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7B8"/>
  </w:style>
  <w:style w:type="paragraph" w:styleId="Textodeglobo">
    <w:name w:val="Balloon Text"/>
    <w:basedOn w:val="Normal"/>
    <w:link w:val="TextodegloboCar"/>
    <w:uiPriority w:val="99"/>
    <w:semiHidden/>
    <w:unhideWhenUsed/>
    <w:rsid w:val="00EE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9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rsid w:val="0059203B"/>
    <w:pPr>
      <w:spacing w:after="240" w:line="264" w:lineRule="auto"/>
      <w:ind w:left="720"/>
      <w:contextualSpacing/>
    </w:pPr>
    <w:rPr>
      <w:rFonts w:ascii="Titillium" w:eastAsiaTheme="minorEastAsia" w:hAnsi="Titillium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1D1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D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B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E3B5A607EE74897FB9348BC481597" ma:contentTypeVersion="7" ma:contentTypeDescription="Create a new document." ma:contentTypeScope="" ma:versionID="54e3fa90557f9cdc4586df8205bba238">
  <xsd:schema xmlns:xsd="http://www.w3.org/2001/XMLSchema" xmlns:xs="http://www.w3.org/2001/XMLSchema" xmlns:p="http://schemas.microsoft.com/office/2006/metadata/properties" xmlns:ns2="571ffa85-6b3a-4da7-a918-3ebbdb085715" xmlns:ns3="4843acf5-5d87-4b2e-a25d-4b12af08334a" targetNamespace="http://schemas.microsoft.com/office/2006/metadata/properties" ma:root="true" ma:fieldsID="44d337e4f2256d8f5950920a882cf83c" ns2:_="" ns3:_="">
    <xsd:import namespace="571ffa85-6b3a-4da7-a918-3ebbdb085715"/>
    <xsd:import namespace="4843acf5-5d87-4b2e-a25d-4b12af083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fa85-6b3a-4da7-a918-3ebbdb085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acf5-5d87-4b2e-a25d-4b12af083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43acf5-5d87-4b2e-a25d-4b12af08334a">
      <UserInfo>
        <DisplayName>Madeleine Bothe</DisplayName>
        <AccountId>185</AccountId>
        <AccountType/>
      </UserInfo>
      <UserInfo>
        <DisplayName>Peter Griffiths</DisplayName>
        <AccountId>179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8A5F-7007-4CD4-8D0D-CAE884A02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ABCCF-ED2A-453D-B923-C84A4FC87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ffa85-6b3a-4da7-a918-3ebbdb085715"/>
    <ds:schemaRef ds:uri="4843acf5-5d87-4b2e-a25d-4b12af083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4A685-A685-4FFA-A021-183A944D3A7A}">
  <ds:schemaRefs>
    <ds:schemaRef ds:uri="http://schemas.microsoft.com/office/2006/metadata/properties"/>
    <ds:schemaRef ds:uri="http://schemas.microsoft.com/office/infopath/2007/PartnerControls"/>
    <ds:schemaRef ds:uri="4843acf5-5d87-4b2e-a25d-4b12af08334a"/>
  </ds:schemaRefs>
</ds:datastoreItem>
</file>

<file path=customXml/itemProps4.xml><?xml version="1.0" encoding="utf-8"?>
<ds:datastoreItem xmlns:ds="http://schemas.openxmlformats.org/officeDocument/2006/customXml" ds:itemID="{2A3966A8-17FE-C647-8C1A-B9EEDFB5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C_KIC_letterhead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C_KIC_letterhead</dc:title>
  <dc:subject/>
  <dc:creator>Arend Dieperink</dc:creator>
  <cp:keywords/>
  <dc:description/>
  <cp:lastModifiedBy>Francisco Checa</cp:lastModifiedBy>
  <cp:revision>2</cp:revision>
  <cp:lastPrinted>2019-03-05T13:10:00Z</cp:lastPrinted>
  <dcterms:created xsi:type="dcterms:W3CDTF">2019-03-07T09:36:00Z</dcterms:created>
  <dcterms:modified xsi:type="dcterms:W3CDTF">2019-03-07T09:36:00Z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0x010100D19E3B5A607EE74897FB9348BC481597</vt:lpwstr>
  </property>
</Properties>
</file>